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6A" w:rsidRPr="00EF556A" w:rsidRDefault="00EF556A" w:rsidP="00EF556A">
      <w:pPr>
        <w:pStyle w:val="a7"/>
        <w:spacing w:line="360" w:lineRule="auto"/>
        <w:ind w:left="420" w:firstLineChars="0" w:firstLine="0"/>
        <w:jc w:val="center"/>
        <w:rPr>
          <w:rFonts w:ascii="方正小标宋简体" w:eastAsia="方正小标宋简体" w:hAnsi="仿宋" w:hint="eastAsia"/>
          <w:sz w:val="32"/>
          <w:szCs w:val="24"/>
        </w:rPr>
      </w:pPr>
      <w:r w:rsidRPr="00EF556A">
        <w:rPr>
          <w:rFonts w:ascii="方正小标宋简体" w:eastAsia="方正小标宋简体" w:hAnsi="仿宋" w:hint="eastAsia"/>
          <w:sz w:val="32"/>
          <w:szCs w:val="24"/>
        </w:rPr>
        <w:t>行政管理专业（专科）</w:t>
      </w:r>
    </w:p>
    <w:p w:rsidR="00EF556A" w:rsidRPr="00EF556A" w:rsidRDefault="00EF556A" w:rsidP="00EF556A">
      <w:pPr>
        <w:spacing w:line="360" w:lineRule="auto"/>
        <w:rPr>
          <w:rFonts w:ascii="仿宋_GB2312" w:eastAsia="仿宋_GB2312" w:hAnsi="仿宋" w:hint="eastAsia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一、</w:t>
      </w:r>
      <w:r w:rsidRPr="00EF556A">
        <w:rPr>
          <w:rFonts w:ascii="仿宋_GB2312" w:eastAsia="仿宋_GB2312" w:hAnsi="仿宋" w:hint="eastAsia"/>
          <w:sz w:val="28"/>
          <w:szCs w:val="24"/>
        </w:rPr>
        <w:t>入学要求</w:t>
      </w:r>
    </w:p>
    <w:p w:rsidR="00EF556A" w:rsidRPr="00EF556A" w:rsidRDefault="00EF556A" w:rsidP="00EF556A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EF556A">
        <w:rPr>
          <w:rFonts w:ascii="仿宋_GB2312" w:eastAsia="仿宋_GB2312" w:hAnsi="仿宋" w:hint="eastAsia"/>
          <w:sz w:val="28"/>
          <w:szCs w:val="24"/>
        </w:rPr>
        <w:t>普通高中、职业高中、技工学校和中等专业学校毕业生可报名注册入学。</w:t>
      </w:r>
    </w:p>
    <w:p w:rsidR="00EF556A" w:rsidRPr="00EF556A" w:rsidRDefault="00EF556A" w:rsidP="00EF556A">
      <w:pPr>
        <w:spacing w:line="360" w:lineRule="auto"/>
        <w:rPr>
          <w:rFonts w:ascii="仿宋_GB2312" w:eastAsia="仿宋_GB2312" w:hAnsi="仿宋" w:hint="eastAsia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二、</w:t>
      </w:r>
      <w:r w:rsidRPr="00EF556A">
        <w:rPr>
          <w:rFonts w:ascii="仿宋_GB2312" w:eastAsia="仿宋_GB2312" w:hAnsi="仿宋" w:hint="eastAsia"/>
          <w:sz w:val="28"/>
          <w:szCs w:val="24"/>
        </w:rPr>
        <w:t>培养目标</w:t>
      </w:r>
    </w:p>
    <w:p w:rsidR="00EF556A" w:rsidRPr="00EF556A" w:rsidRDefault="00EF556A" w:rsidP="00EF556A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EF556A">
        <w:rPr>
          <w:rFonts w:ascii="仿宋_GB2312" w:eastAsia="仿宋_GB2312" w:hAnsi="仿宋" w:hint="eastAsia"/>
          <w:sz w:val="28"/>
          <w:szCs w:val="24"/>
        </w:rPr>
        <w:t>本专业紧紧围绕立德树人根本任务，面向基层党政机关、企事业单位、社会组织、社区等各类型组织，旨在培养德智体美劳全面发展，有良好的职业道德和人文素养的社会主义建设者和接班人，掌握行政管理专业基础理论和知识，具备一定的组织与执行、沟通与协调、调查与分析、应用文写作、现代化办公等综合素质和能力，能够在基层管理岗位较好地解决实际问题的、具有创新意识的高素质技能型人才。</w:t>
      </w:r>
    </w:p>
    <w:p w:rsidR="00EF556A" w:rsidRPr="00EF556A" w:rsidRDefault="00EF556A" w:rsidP="00EF556A">
      <w:pPr>
        <w:pStyle w:val="a7"/>
        <w:numPr>
          <w:ilvl w:val="0"/>
          <w:numId w:val="3"/>
        </w:numPr>
        <w:spacing w:line="360" w:lineRule="auto"/>
        <w:ind w:firstLineChars="0"/>
        <w:rPr>
          <w:rFonts w:ascii="仿宋_GB2312" w:eastAsia="仿宋_GB2312" w:hAnsi="仿宋" w:hint="eastAsia"/>
          <w:sz w:val="28"/>
          <w:szCs w:val="24"/>
        </w:rPr>
      </w:pPr>
      <w:r w:rsidRPr="00EF556A">
        <w:rPr>
          <w:rFonts w:ascii="仿宋_GB2312" w:eastAsia="仿宋_GB2312" w:hAnsi="仿宋" w:hint="eastAsia"/>
          <w:sz w:val="28"/>
          <w:szCs w:val="24"/>
        </w:rPr>
        <w:t>培养规格</w:t>
      </w:r>
    </w:p>
    <w:p w:rsidR="00EF556A" w:rsidRPr="00EF556A" w:rsidRDefault="00EF556A" w:rsidP="00EF556A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EF556A">
        <w:rPr>
          <w:rFonts w:ascii="仿宋_GB2312" w:eastAsia="仿宋_GB2312" w:hAnsi="仿宋" w:hint="eastAsia"/>
          <w:sz w:val="28"/>
          <w:szCs w:val="24"/>
        </w:rPr>
        <w:t>1．修业年限：最低修业年限2.5年，学生学籍自注册入学起八年内有效。</w:t>
      </w:r>
    </w:p>
    <w:p w:rsidR="00EF556A" w:rsidRPr="00EF556A" w:rsidRDefault="00EF556A" w:rsidP="00EF556A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EF556A">
        <w:rPr>
          <w:rFonts w:ascii="仿宋_GB2312" w:eastAsia="仿宋_GB2312" w:hAnsi="仿宋" w:hint="eastAsia"/>
          <w:sz w:val="28"/>
          <w:szCs w:val="24"/>
        </w:rPr>
        <w:t>2．学习形式：开放教育。</w:t>
      </w:r>
    </w:p>
    <w:p w:rsidR="00EF556A" w:rsidRPr="00EF556A" w:rsidRDefault="00EF556A" w:rsidP="00EF556A">
      <w:pPr>
        <w:widowControl/>
        <w:spacing w:line="360" w:lineRule="auto"/>
        <w:ind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EF556A">
        <w:rPr>
          <w:rFonts w:ascii="仿宋_GB2312" w:eastAsia="仿宋_GB2312" w:hAnsi="仿宋" w:hint="eastAsia"/>
          <w:sz w:val="28"/>
          <w:szCs w:val="24"/>
        </w:rPr>
        <w:t>3．总学时学分：1422学时，79学分。</w:t>
      </w:r>
    </w:p>
    <w:p w:rsidR="00EF556A" w:rsidRPr="00EF556A" w:rsidRDefault="00EF556A" w:rsidP="00EF556A">
      <w:pPr>
        <w:spacing w:line="360" w:lineRule="auto"/>
        <w:rPr>
          <w:rFonts w:ascii="仿宋_GB2312" w:eastAsia="仿宋_GB2312" w:hAnsi="仿宋" w:hint="eastAsia"/>
          <w:sz w:val="28"/>
          <w:szCs w:val="24"/>
        </w:rPr>
      </w:pPr>
      <w:r>
        <w:rPr>
          <w:rFonts w:ascii="仿宋_GB2312" w:eastAsia="仿宋_GB2312" w:hAnsi="仿宋" w:hint="eastAsia"/>
          <w:sz w:val="28"/>
          <w:szCs w:val="24"/>
        </w:rPr>
        <w:t>四、</w:t>
      </w:r>
      <w:bookmarkStart w:id="0" w:name="_GoBack"/>
      <w:bookmarkEnd w:id="0"/>
      <w:r w:rsidRPr="00EF556A">
        <w:rPr>
          <w:rFonts w:ascii="仿宋_GB2312" w:eastAsia="仿宋_GB2312" w:hAnsi="仿宋" w:hint="eastAsia"/>
          <w:sz w:val="28"/>
          <w:szCs w:val="24"/>
        </w:rPr>
        <w:t>主要课程</w:t>
      </w:r>
    </w:p>
    <w:p w:rsidR="00EF556A" w:rsidRPr="00EF556A" w:rsidRDefault="00EF556A" w:rsidP="00EF556A">
      <w:pPr>
        <w:spacing w:line="360" w:lineRule="auto"/>
        <w:ind w:left="426"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EF556A">
        <w:rPr>
          <w:rFonts w:ascii="仿宋_GB2312" w:eastAsia="仿宋_GB2312" w:hAnsi="仿宋" w:hint="eastAsia"/>
          <w:sz w:val="28"/>
          <w:szCs w:val="24"/>
        </w:rPr>
        <w:t>1．公共基础课：思想政治课、公共英语、国家开放大学学习指南等等。</w:t>
      </w:r>
    </w:p>
    <w:p w:rsidR="00EF556A" w:rsidRPr="00EF556A" w:rsidRDefault="00EF556A" w:rsidP="00EF556A">
      <w:pPr>
        <w:spacing w:line="360" w:lineRule="auto"/>
        <w:ind w:left="426"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EF556A">
        <w:rPr>
          <w:rFonts w:ascii="仿宋_GB2312" w:eastAsia="仿宋_GB2312" w:hAnsi="仿宋" w:hint="eastAsia"/>
          <w:sz w:val="28"/>
          <w:szCs w:val="24"/>
        </w:rPr>
        <w:t>2. 专业基础课：公共行政学、政治学基础、管理学基础等等。</w:t>
      </w:r>
    </w:p>
    <w:p w:rsidR="00F073F5" w:rsidRPr="00EF556A" w:rsidRDefault="00EF556A" w:rsidP="00EF556A">
      <w:pPr>
        <w:spacing w:line="360" w:lineRule="auto"/>
        <w:ind w:left="426" w:firstLineChars="200" w:firstLine="560"/>
        <w:rPr>
          <w:rFonts w:ascii="仿宋_GB2312" w:eastAsia="仿宋_GB2312" w:hAnsi="仿宋" w:hint="eastAsia"/>
          <w:sz w:val="28"/>
          <w:szCs w:val="24"/>
        </w:rPr>
      </w:pPr>
      <w:r w:rsidRPr="00EF556A">
        <w:rPr>
          <w:rFonts w:ascii="仿宋_GB2312" w:eastAsia="仿宋_GB2312" w:hAnsi="仿宋" w:hint="eastAsia"/>
          <w:sz w:val="28"/>
          <w:szCs w:val="24"/>
        </w:rPr>
        <w:t>3. 专业核心课：监督学、社会调查研究与方法、行政组织学、办公室管理等等。</w:t>
      </w:r>
    </w:p>
    <w:sectPr w:rsidR="00F073F5" w:rsidRPr="00EF5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36" w:rsidRDefault="00416836" w:rsidP="00EF556A">
      <w:r>
        <w:separator/>
      </w:r>
    </w:p>
  </w:endnote>
  <w:endnote w:type="continuationSeparator" w:id="0">
    <w:p w:rsidR="00416836" w:rsidRDefault="00416836" w:rsidP="00EF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36" w:rsidRDefault="00416836" w:rsidP="00EF556A">
      <w:r>
        <w:separator/>
      </w:r>
    </w:p>
  </w:footnote>
  <w:footnote w:type="continuationSeparator" w:id="0">
    <w:p w:rsidR="00416836" w:rsidRDefault="00416836" w:rsidP="00EF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5F72"/>
    <w:multiLevelType w:val="hybridMultilevel"/>
    <w:tmpl w:val="E77C05B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CC15F6"/>
    <w:multiLevelType w:val="hybridMultilevel"/>
    <w:tmpl w:val="AA306018"/>
    <w:lvl w:ilvl="0" w:tplc="0328722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2617F8"/>
    <w:multiLevelType w:val="hybridMultilevel"/>
    <w:tmpl w:val="882C8048"/>
    <w:lvl w:ilvl="0" w:tplc="F5985A5A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CE"/>
    <w:rsid w:val="00416836"/>
    <w:rsid w:val="005658CE"/>
    <w:rsid w:val="00EF556A"/>
    <w:rsid w:val="00F0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D37B"/>
  <w15:chartTrackingRefBased/>
  <w15:docId w15:val="{A5FF7821-62FA-4FFF-A6AD-DCC22633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55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556A"/>
    <w:rPr>
      <w:sz w:val="18"/>
      <w:szCs w:val="18"/>
    </w:rPr>
  </w:style>
  <w:style w:type="paragraph" w:styleId="a7">
    <w:name w:val="List Paragraph"/>
    <w:basedOn w:val="a"/>
    <w:uiPriority w:val="34"/>
    <w:qFormat/>
    <w:rsid w:val="00EF55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ouchn</dc:creator>
  <cp:keywords/>
  <dc:description/>
  <cp:lastModifiedBy>ouchn</cp:lastModifiedBy>
  <cp:revision>2</cp:revision>
  <dcterms:created xsi:type="dcterms:W3CDTF">2023-05-26T00:36:00Z</dcterms:created>
  <dcterms:modified xsi:type="dcterms:W3CDTF">2023-05-26T00:38:00Z</dcterms:modified>
</cp:coreProperties>
</file>