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1CB1" w14:textId="77777777" w:rsidR="00DA7244" w:rsidRDefault="00DA7244" w:rsidP="00DA7244">
      <w:pPr>
        <w:wordWrap w:val="0"/>
        <w:spacing w:line="560" w:lineRule="exact"/>
        <w:rPr>
          <w:rFonts w:ascii="Times New Roman" w:eastAsia="仿宋_GB2312" w:hAnsi="Times New Roman" w:cs="仿宋_GB2312"/>
          <w:sz w:val="30"/>
          <w:szCs w:val="30"/>
          <w:lang w:val="zh-CN" w:eastAsia="zh-CN"/>
        </w:rPr>
      </w:pPr>
      <w:r>
        <w:rPr>
          <w:rFonts w:ascii="Times New Roman" w:eastAsia="仿宋_GB2312" w:hAnsi="Times New Roman" w:cs="仿宋_GB2312" w:hint="eastAsia"/>
          <w:sz w:val="30"/>
          <w:szCs w:val="30"/>
          <w:lang w:val="zh-CN" w:eastAsia="zh-CN"/>
        </w:rPr>
        <w:t>附件</w:t>
      </w:r>
      <w:r>
        <w:rPr>
          <w:rFonts w:ascii="Times New Roman" w:eastAsia="仿宋_GB2312" w:hAnsi="Times New Roman" w:cs="仿宋_GB2312" w:hint="eastAsia"/>
          <w:sz w:val="30"/>
          <w:szCs w:val="30"/>
          <w:lang w:eastAsia="zh-CN"/>
        </w:rPr>
        <w:t>4</w:t>
      </w:r>
    </w:p>
    <w:p w14:paraId="7E16A23D" w14:textId="77777777" w:rsidR="00DA7244" w:rsidRDefault="00DA7244" w:rsidP="00DA7244">
      <w:pPr>
        <w:wordWrap w:val="0"/>
        <w:spacing w:line="560" w:lineRule="exact"/>
        <w:jc w:val="center"/>
        <w:rPr>
          <w:rFonts w:ascii="Times New Roman" w:eastAsia="方正小标宋简体" w:hAnsi="Times New Roman" w:cs="仿宋_GB2312"/>
          <w:sz w:val="36"/>
          <w:szCs w:val="36"/>
          <w:lang w:eastAsia="zh-CN"/>
        </w:rPr>
      </w:pPr>
      <w:r>
        <w:rPr>
          <w:rFonts w:ascii="Times New Roman" w:eastAsia="方正小标宋简体" w:hAnsi="Times New Roman" w:cs="仿宋_GB2312" w:hint="eastAsia"/>
          <w:sz w:val="36"/>
          <w:szCs w:val="36"/>
          <w:lang w:eastAsia="zh-CN"/>
        </w:rPr>
        <w:t>评分标准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014"/>
        <w:gridCol w:w="1030"/>
      </w:tblGrid>
      <w:tr w:rsidR="00DA7244" w14:paraId="2B3DCBD6" w14:textId="77777777" w:rsidTr="00634C1B">
        <w:trPr>
          <w:trHeight w:val="864"/>
          <w:jc w:val="center"/>
        </w:trPr>
        <w:tc>
          <w:tcPr>
            <w:tcW w:w="973" w:type="pct"/>
            <w:vAlign w:val="center"/>
          </w:tcPr>
          <w:p w14:paraId="455B0C99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proofErr w:type="spellStart"/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评审项目</w:t>
            </w:r>
            <w:proofErr w:type="spellEnd"/>
          </w:p>
        </w:tc>
        <w:tc>
          <w:tcPr>
            <w:tcW w:w="3438" w:type="pct"/>
            <w:vAlign w:val="center"/>
          </w:tcPr>
          <w:p w14:paraId="50FF2EF6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proofErr w:type="spellStart"/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具体内容</w:t>
            </w:r>
            <w:proofErr w:type="spellEnd"/>
          </w:p>
        </w:tc>
        <w:tc>
          <w:tcPr>
            <w:tcW w:w="588" w:type="pct"/>
            <w:vAlign w:val="center"/>
          </w:tcPr>
          <w:p w14:paraId="68B963FD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proofErr w:type="spellStart"/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分值</w:t>
            </w:r>
            <w:proofErr w:type="spellEnd"/>
          </w:p>
        </w:tc>
      </w:tr>
      <w:tr w:rsidR="00DA7244" w14:paraId="631FB573" w14:textId="77777777" w:rsidTr="00634C1B">
        <w:trPr>
          <w:trHeight w:val="864"/>
          <w:jc w:val="center"/>
        </w:trPr>
        <w:tc>
          <w:tcPr>
            <w:tcW w:w="973" w:type="pct"/>
            <w:vMerge w:val="restart"/>
            <w:vAlign w:val="center"/>
          </w:tcPr>
          <w:p w14:paraId="7CC18BEF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内容设计</w:t>
            </w:r>
          </w:p>
        </w:tc>
        <w:tc>
          <w:tcPr>
            <w:tcW w:w="3438" w:type="pct"/>
            <w:vAlign w:val="center"/>
          </w:tcPr>
          <w:p w14:paraId="28223CB2" w14:textId="77777777" w:rsidR="00DA7244" w:rsidRDefault="00DA7244" w:rsidP="00634C1B">
            <w:pPr>
              <w:wordWrap w:val="0"/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主题鲜明、内容科学、观点正确</w:t>
            </w:r>
          </w:p>
        </w:tc>
        <w:tc>
          <w:tcPr>
            <w:tcW w:w="588" w:type="pct"/>
            <w:vAlign w:val="center"/>
          </w:tcPr>
          <w:p w14:paraId="447F4FA8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20</w:t>
            </w:r>
          </w:p>
        </w:tc>
      </w:tr>
      <w:tr w:rsidR="00DA7244" w14:paraId="5D5223FC" w14:textId="77777777" w:rsidTr="00634C1B">
        <w:trPr>
          <w:trHeight w:val="864"/>
          <w:jc w:val="center"/>
        </w:trPr>
        <w:tc>
          <w:tcPr>
            <w:tcW w:w="973" w:type="pct"/>
            <w:vMerge/>
            <w:vAlign w:val="center"/>
          </w:tcPr>
          <w:p w14:paraId="5280D950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</w:tc>
        <w:tc>
          <w:tcPr>
            <w:tcW w:w="3438" w:type="pct"/>
            <w:vAlign w:val="center"/>
          </w:tcPr>
          <w:p w14:paraId="341DB86A" w14:textId="77777777" w:rsidR="00DA7244" w:rsidRDefault="00DA7244" w:rsidP="00634C1B">
            <w:pPr>
              <w:wordWrap w:val="0"/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逻辑严谨、结构合理、内容完整、重点突出</w:t>
            </w:r>
          </w:p>
        </w:tc>
        <w:tc>
          <w:tcPr>
            <w:tcW w:w="588" w:type="pct"/>
            <w:vAlign w:val="center"/>
          </w:tcPr>
          <w:p w14:paraId="733898FD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20</w:t>
            </w:r>
          </w:p>
        </w:tc>
      </w:tr>
      <w:tr w:rsidR="00DA7244" w14:paraId="0BF0DB9A" w14:textId="77777777" w:rsidTr="00634C1B">
        <w:trPr>
          <w:trHeight w:val="864"/>
          <w:jc w:val="center"/>
        </w:trPr>
        <w:tc>
          <w:tcPr>
            <w:tcW w:w="973" w:type="pct"/>
            <w:vMerge/>
            <w:vAlign w:val="center"/>
          </w:tcPr>
          <w:p w14:paraId="333B60FA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</w:tc>
        <w:tc>
          <w:tcPr>
            <w:tcW w:w="3438" w:type="pct"/>
            <w:vAlign w:val="center"/>
          </w:tcPr>
          <w:p w14:paraId="080415EA" w14:textId="77777777" w:rsidR="00DA7244" w:rsidRDefault="00DA7244" w:rsidP="00634C1B">
            <w:pPr>
              <w:wordWrap w:val="0"/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结合课程所学，联系工作、生活实际，体现自身特色</w:t>
            </w:r>
          </w:p>
        </w:tc>
        <w:tc>
          <w:tcPr>
            <w:tcW w:w="588" w:type="pct"/>
            <w:vAlign w:val="center"/>
          </w:tcPr>
          <w:p w14:paraId="1FC9633D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20</w:t>
            </w:r>
          </w:p>
        </w:tc>
      </w:tr>
      <w:tr w:rsidR="00DA7244" w14:paraId="5EA7B0F0" w14:textId="77777777" w:rsidTr="00634C1B">
        <w:trPr>
          <w:trHeight w:val="864"/>
          <w:jc w:val="center"/>
        </w:trPr>
        <w:tc>
          <w:tcPr>
            <w:tcW w:w="5000" w:type="pct"/>
            <w:gridSpan w:val="3"/>
            <w:vAlign w:val="center"/>
          </w:tcPr>
          <w:p w14:paraId="32255E84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如观点</w:t>
            </w:r>
            <w:proofErr w:type="gramEnd"/>
            <w:r>
              <w:rPr>
                <w:rFonts w:ascii="Times New Roman" w:eastAsia="仿宋_GB2312" w:hAnsi="Times New Roman" w:cs="宋体" w:hint="eastAsia"/>
                <w:sz w:val="30"/>
                <w:szCs w:val="30"/>
                <w:lang w:eastAsia="zh-CN"/>
              </w:rPr>
              <w:t>错误，则本作品全部得分为</w:t>
            </w:r>
            <w:r>
              <w:rPr>
                <w:rFonts w:ascii="Times New Roman" w:eastAsia="仿宋_GB2312" w:hAnsi="Times New Roman" w:cs="宋体" w:hint="eastAsia"/>
                <w:sz w:val="30"/>
                <w:szCs w:val="30"/>
                <w:lang w:eastAsia="zh-CN"/>
              </w:rPr>
              <w:t>0</w:t>
            </w:r>
            <w:r>
              <w:rPr>
                <w:rFonts w:ascii="Times New Roman" w:eastAsia="仿宋_GB2312" w:hAnsi="Times New Roman" w:cs="宋体" w:hint="eastAsia"/>
                <w:sz w:val="30"/>
                <w:szCs w:val="30"/>
                <w:lang w:eastAsia="zh-CN"/>
              </w:rPr>
              <w:t>分</w:t>
            </w:r>
          </w:p>
        </w:tc>
      </w:tr>
      <w:tr w:rsidR="00DA7244" w14:paraId="69F080E2" w14:textId="77777777" w:rsidTr="00634C1B">
        <w:trPr>
          <w:trHeight w:val="864"/>
          <w:jc w:val="center"/>
        </w:trPr>
        <w:tc>
          <w:tcPr>
            <w:tcW w:w="973" w:type="pct"/>
            <w:vMerge w:val="restart"/>
            <w:vAlign w:val="center"/>
          </w:tcPr>
          <w:p w14:paraId="623BCFDC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表现形式</w:t>
            </w:r>
          </w:p>
        </w:tc>
        <w:tc>
          <w:tcPr>
            <w:tcW w:w="3438" w:type="pct"/>
            <w:vAlign w:val="center"/>
          </w:tcPr>
          <w:p w14:paraId="2BA2219C" w14:textId="77777777" w:rsidR="00DA7244" w:rsidRDefault="00DA7244" w:rsidP="00634C1B">
            <w:pPr>
              <w:wordWrap w:val="0"/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表现形式灵活、新颖</w:t>
            </w:r>
          </w:p>
        </w:tc>
        <w:tc>
          <w:tcPr>
            <w:tcW w:w="588" w:type="pct"/>
            <w:vAlign w:val="center"/>
          </w:tcPr>
          <w:p w14:paraId="05F02CBA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10</w:t>
            </w:r>
          </w:p>
        </w:tc>
      </w:tr>
      <w:tr w:rsidR="00DA7244" w14:paraId="0A07EAC2" w14:textId="77777777" w:rsidTr="00634C1B">
        <w:trPr>
          <w:trHeight w:val="864"/>
          <w:jc w:val="center"/>
        </w:trPr>
        <w:tc>
          <w:tcPr>
            <w:tcW w:w="973" w:type="pct"/>
            <w:vMerge/>
            <w:vAlign w:val="center"/>
          </w:tcPr>
          <w:p w14:paraId="4A8D4979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</w:tc>
        <w:tc>
          <w:tcPr>
            <w:tcW w:w="3438" w:type="pct"/>
            <w:vAlign w:val="center"/>
          </w:tcPr>
          <w:p w14:paraId="29488BF6" w14:textId="77777777" w:rsidR="00DA7244" w:rsidRDefault="00DA7244" w:rsidP="00634C1B">
            <w:pPr>
              <w:wordWrap w:val="0"/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时长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3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分钟，</w:t>
            </w:r>
            <w:r>
              <w:rPr>
                <w:rFonts w:ascii="Times New Roman" w:eastAsia="仿宋_GB2312" w:hAnsi="Times New Roman" w:cs="宋体" w:hint="eastAsia"/>
                <w:sz w:val="30"/>
                <w:szCs w:val="30"/>
                <w:lang w:eastAsia="zh-CN"/>
              </w:rPr>
              <w:t>画</w:t>
            </w:r>
            <w:proofErr w:type="gramStart"/>
            <w:r>
              <w:rPr>
                <w:rFonts w:ascii="Times New Roman" w:eastAsia="仿宋_GB2312" w:hAnsi="Times New Roman" w:cs="宋体" w:hint="eastAsia"/>
                <w:sz w:val="30"/>
                <w:szCs w:val="30"/>
                <w:lang w:eastAsia="zh-CN"/>
              </w:rPr>
              <w:t>质效果</w:t>
            </w:r>
            <w:proofErr w:type="gramEnd"/>
            <w:r>
              <w:rPr>
                <w:rFonts w:ascii="Times New Roman" w:eastAsia="仿宋_GB2312" w:hAnsi="Times New Roman" w:cs="宋体" w:hint="eastAsia"/>
                <w:sz w:val="30"/>
                <w:szCs w:val="30"/>
                <w:lang w:eastAsia="zh-CN"/>
              </w:rPr>
              <w:t>好</w:t>
            </w:r>
          </w:p>
        </w:tc>
        <w:tc>
          <w:tcPr>
            <w:tcW w:w="588" w:type="pct"/>
            <w:vAlign w:val="center"/>
          </w:tcPr>
          <w:p w14:paraId="5F2E3083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1</w:t>
            </w:r>
            <w:r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  <w:t>5</w:t>
            </w:r>
          </w:p>
        </w:tc>
      </w:tr>
      <w:tr w:rsidR="00DA7244" w14:paraId="399D3342" w14:textId="77777777" w:rsidTr="00634C1B">
        <w:trPr>
          <w:trHeight w:val="864"/>
          <w:jc w:val="center"/>
        </w:trPr>
        <w:tc>
          <w:tcPr>
            <w:tcW w:w="973" w:type="pct"/>
            <w:vMerge/>
            <w:vAlign w:val="center"/>
          </w:tcPr>
          <w:p w14:paraId="6CC5CDCB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</w:tc>
        <w:tc>
          <w:tcPr>
            <w:tcW w:w="3438" w:type="pct"/>
            <w:vAlign w:val="center"/>
          </w:tcPr>
          <w:p w14:paraId="7B74E339" w14:textId="77777777" w:rsidR="00DA7244" w:rsidRDefault="00DA7244" w:rsidP="00634C1B">
            <w:pPr>
              <w:wordWrap w:val="0"/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语言流畅、具有感染力</w:t>
            </w:r>
          </w:p>
        </w:tc>
        <w:tc>
          <w:tcPr>
            <w:tcW w:w="588" w:type="pct"/>
            <w:vAlign w:val="center"/>
          </w:tcPr>
          <w:p w14:paraId="4E3DF2EC" w14:textId="77777777" w:rsidR="00DA7244" w:rsidRDefault="00DA7244" w:rsidP="00634C1B">
            <w:pPr>
              <w:wordWrap w:val="0"/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15</w:t>
            </w:r>
          </w:p>
        </w:tc>
      </w:tr>
    </w:tbl>
    <w:p w14:paraId="5EC4378D" w14:textId="77777777" w:rsidR="00DA7244" w:rsidRDefault="00DA7244" w:rsidP="00DA7244">
      <w:pPr>
        <w:wordWrap w:val="0"/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  <w:lang w:eastAsia="zh-CN"/>
        </w:rPr>
      </w:pPr>
    </w:p>
    <w:p w14:paraId="56E9B932" w14:textId="77777777" w:rsidR="002062EC" w:rsidRPr="00DA7244" w:rsidRDefault="002062EC" w:rsidP="00DA7244">
      <w:bookmarkStart w:id="0" w:name="_GoBack"/>
      <w:bookmarkEnd w:id="0"/>
    </w:p>
    <w:sectPr w:rsidR="002062EC" w:rsidRPr="00DA7244">
      <w:pgSz w:w="11907" w:h="16839"/>
      <w:pgMar w:top="1431" w:right="1587" w:bottom="1470" w:left="1785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8A68" w14:textId="77777777" w:rsidR="0098389D" w:rsidRDefault="0098389D" w:rsidP="00214EE6">
      <w:r>
        <w:separator/>
      </w:r>
    </w:p>
  </w:endnote>
  <w:endnote w:type="continuationSeparator" w:id="0">
    <w:p w14:paraId="205A2C28" w14:textId="77777777" w:rsidR="0098389D" w:rsidRDefault="0098389D" w:rsidP="002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BFA5" w14:textId="77777777" w:rsidR="0098389D" w:rsidRDefault="0098389D" w:rsidP="00214EE6">
      <w:r>
        <w:separator/>
      </w:r>
    </w:p>
  </w:footnote>
  <w:footnote w:type="continuationSeparator" w:id="0">
    <w:p w14:paraId="29D551A8" w14:textId="77777777" w:rsidR="0098389D" w:rsidRDefault="0098389D" w:rsidP="0021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4B82"/>
    <w:rsid w:val="002062EC"/>
    <w:rsid w:val="00214EE6"/>
    <w:rsid w:val="00392830"/>
    <w:rsid w:val="006E1E83"/>
    <w:rsid w:val="00714B82"/>
    <w:rsid w:val="008E1C16"/>
    <w:rsid w:val="0098389D"/>
    <w:rsid w:val="00AC2E64"/>
    <w:rsid w:val="00D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DDD44-9B03-4637-9FE3-46BF2EB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4EE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E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E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京龙</dc:creator>
  <cp:keywords/>
  <dc:description/>
  <cp:lastModifiedBy>李 京龙</cp:lastModifiedBy>
  <cp:revision>3</cp:revision>
  <dcterms:created xsi:type="dcterms:W3CDTF">2023-06-09T10:27:00Z</dcterms:created>
  <dcterms:modified xsi:type="dcterms:W3CDTF">2023-06-12T03:37:00Z</dcterms:modified>
</cp:coreProperties>
</file>